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小标宋简体" w:hAnsi="方正小标宋简体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z w:val="32"/>
          <w:szCs w:val="32"/>
        </w:rPr>
        <w:t>学位评定分委员会或学位评定小组成员组成(至20211223)</w:t>
      </w:r>
      <w:bookmarkEnd w:id="0"/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1、法律学院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主席：金可可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副主席：陈越峰、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委员：欧亚、马金芳、李桂林、陈金钊、李秀清、于明、王沛、刘松山、孙维飞、胡学军、谢文哲。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秘书：刘芸伊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2.经济法学院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主席：钱玉林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副主席：伍坚、吴弘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委员： 鲁凤、田思路、张璐、胡改蓉、任超、李伟群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秘书：陈慧娜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3.国际法学院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主席：杜涛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副主席：林燕萍、李伟芳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委员：王虎华、袁发强、马得懿、张泽平、张磊、许凯、郭华春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秘书：张葆、李倩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</w:t>
      </w:r>
      <w:r>
        <w:rPr>
          <w:rFonts w:hint="eastAsia" w:ascii="仿宋_GB2312" w:hAnsi="Calibri" w:eastAsia="仿宋_GB2312" w:cs="Times New Roman"/>
          <w:sz w:val="28"/>
          <w:szCs w:val="28"/>
        </w:rPr>
        <w:t>刑事法学院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主席：孙万怀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副主席：杜志淳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委员：张栋、吴允锋、王戬、王学光、王永全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秘书：李振林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5.政治学与公共管理学院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主席：任勇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副主席：汪伟全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委员：胡志平、张建栋、刘风景、徐家林、张熹珂、赵万霞、何奇松、汪仕凯、谭金可、王金良、陈毅、李智超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秘书：夏海斌、张嘉梦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6.社会发展学院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主席：李峰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副主席：张海、童潇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委员：易益典、彭扬、李俊、郑卫东、马姝、张坤、井世洁、杨旭、戴洁、张伟、杨义凤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秘书：戴凤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7.国际金融法律学院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主席：贺小勇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副主席：朱小萍、梁爽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委员：丁勇、冷静、廖志敏、郑</w:t>
      </w:r>
      <w:r>
        <w:rPr>
          <w:rFonts w:hint="eastAsia" w:ascii="仿宋_GB2312"/>
          <w:sz w:val="28"/>
          <w:szCs w:val="28"/>
        </w:rPr>
        <w:t>彧</w:t>
      </w:r>
      <w:r>
        <w:rPr>
          <w:rFonts w:hint="eastAsia" w:ascii="仿宋_GB2312" w:eastAsia="仿宋_GB2312"/>
          <w:sz w:val="28"/>
          <w:szCs w:val="28"/>
        </w:rPr>
        <w:t>、韩强、刘凤元、肖宇、姜影、金小野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秘书：杨雯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8.知识产权学院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主席：黄武双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副主席：丛立先、储翔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委员：王莲峰、李秀娟、龙文懋、陈绍玲、黄国群、兰磊、唐春、王凌红、尹腊梅、于波、肇旭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秘书：魏雨晴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9.商学院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主席：高汉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副主席：贾彩彦、李丹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委员：李秀娟、朱平、陈坤、罗良忠、张可、陈秧秧、刘伟、熊玉莲、吴航、徐大丰、甄杰、童勇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秘书：蔡文娟、王芳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10.外语学院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主席：余素青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副主席：曹</w:t>
      </w:r>
      <w:r>
        <w:rPr>
          <w:rFonts w:hint="eastAsia" w:ascii="宋体" w:hAnsi="宋体" w:eastAsia="宋体" w:cs="宋体"/>
          <w:sz w:val="28"/>
          <w:szCs w:val="28"/>
        </w:rPr>
        <w:t>嬿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委员：屈文生、伍巧芳、王文胜、宋丽珏、夏天、徐浩、孙达丹、方芳、杨焯、李明倩、潘立春、聂华、潘苏悦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秘书：詹继续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11.马克思主义学院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主席：赵庆寺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副主席：陈代波、徐加林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委员：何益忠、杨嵘均、葛玲、王建龙、阮博、马川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秘书：贺小石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12.传播学院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主席：范玉吉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副主席：巢立明、胡慧源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委员：王栩叶、钱嘉熙、黄虚锋、孔洪刚、彭桂兵、郭恩强、臧志彭、郭讲用、钱伟、张弓、孙详飞、陈阳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秘书：许洁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13.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公共法律服务学院、律师学院、继续教育学院学位评定小组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组长：王月明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成员：赵云高、张国元、武进、杨凯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秘书：丁海林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14、国际教育学院拟成立</w:t>
      </w:r>
    </w:p>
    <w:p>
      <w:pPr>
        <w:spacing w:line="360" w:lineRule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主席：伍巧芳， 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副主席：马  乐</w:t>
      </w:r>
    </w:p>
    <w:p>
      <w:pPr>
        <w:spacing w:line="360" w:lineRule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委员：马贺、王晓骊、张丽君、李娜、杜素娟、范玉吉、彭溆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秘书：</w:t>
      </w:r>
      <w:r>
        <w:rPr>
          <w:rFonts w:hint="eastAsia" w:ascii="仿宋_GB2312" w:eastAsia="仿宋_GB2312"/>
          <w:sz w:val="28"/>
          <w:szCs w:val="28"/>
        </w:rPr>
        <w:t xml:space="preserve"> 全丽娜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7"/>
    <w:rsid w:val="0001404F"/>
    <w:rsid w:val="00055B01"/>
    <w:rsid w:val="0007647B"/>
    <w:rsid w:val="00087D72"/>
    <w:rsid w:val="000A641D"/>
    <w:rsid w:val="00152908"/>
    <w:rsid w:val="00171948"/>
    <w:rsid w:val="002D2E9C"/>
    <w:rsid w:val="003172A3"/>
    <w:rsid w:val="00365EDF"/>
    <w:rsid w:val="00373724"/>
    <w:rsid w:val="00414C92"/>
    <w:rsid w:val="004A4EB3"/>
    <w:rsid w:val="005049D1"/>
    <w:rsid w:val="005219A3"/>
    <w:rsid w:val="00523428"/>
    <w:rsid w:val="00540472"/>
    <w:rsid w:val="005444AA"/>
    <w:rsid w:val="005C0FB2"/>
    <w:rsid w:val="005C5415"/>
    <w:rsid w:val="005F2230"/>
    <w:rsid w:val="005F40BE"/>
    <w:rsid w:val="005F425B"/>
    <w:rsid w:val="00677EE6"/>
    <w:rsid w:val="006C090F"/>
    <w:rsid w:val="006C7793"/>
    <w:rsid w:val="006D1A48"/>
    <w:rsid w:val="006E5156"/>
    <w:rsid w:val="0074354E"/>
    <w:rsid w:val="00746F20"/>
    <w:rsid w:val="0074782C"/>
    <w:rsid w:val="007C3407"/>
    <w:rsid w:val="007F3559"/>
    <w:rsid w:val="00800CDE"/>
    <w:rsid w:val="00811522"/>
    <w:rsid w:val="008A7E53"/>
    <w:rsid w:val="008B0D1F"/>
    <w:rsid w:val="008D11E9"/>
    <w:rsid w:val="00910BC2"/>
    <w:rsid w:val="00941048"/>
    <w:rsid w:val="009549FE"/>
    <w:rsid w:val="009C6593"/>
    <w:rsid w:val="009D6B88"/>
    <w:rsid w:val="00A17D11"/>
    <w:rsid w:val="00A464BF"/>
    <w:rsid w:val="00AB17A3"/>
    <w:rsid w:val="00AF3EE8"/>
    <w:rsid w:val="00B277FC"/>
    <w:rsid w:val="00B47AB5"/>
    <w:rsid w:val="00B505A7"/>
    <w:rsid w:val="00BC0189"/>
    <w:rsid w:val="00BC2483"/>
    <w:rsid w:val="00C12F16"/>
    <w:rsid w:val="00C4092A"/>
    <w:rsid w:val="00CA7B56"/>
    <w:rsid w:val="00CD5537"/>
    <w:rsid w:val="00D32308"/>
    <w:rsid w:val="00D37D72"/>
    <w:rsid w:val="00D810DB"/>
    <w:rsid w:val="00DA2289"/>
    <w:rsid w:val="00DB6CAC"/>
    <w:rsid w:val="00DD52B4"/>
    <w:rsid w:val="00E012E1"/>
    <w:rsid w:val="00ED43A9"/>
    <w:rsid w:val="00F7043C"/>
    <w:rsid w:val="00FE7380"/>
    <w:rsid w:val="175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152</Words>
  <Characters>873</Characters>
  <Lines>7</Lines>
  <Paragraphs>2</Paragraphs>
  <TotalTime>628</TotalTime>
  <ScaleCrop>false</ScaleCrop>
  <LinksUpToDate>false</LinksUpToDate>
  <CharactersWithSpaces>1023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2020-06-17T08:18:00Z</dcterms:created>
  <dc:creator>刘常庆</dc:creator>
  <cp:lastModifiedBy>孙婷</cp:lastModifiedBy>
  <cp:lastPrinted>2021-12-21T01:30:00Z</cp:lastPrinted>
  <dcterms:modified xsi:type="dcterms:W3CDTF">2023-10-08T01:50:43Z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2EA1387A57454277AC2890CF8E1C9D4B_13</vt:lpwstr>
  </property>
</Properties>
</file>