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553" w:rsidRDefault="00EC7553">
      <w:pPr>
        <w:jc w:val="center"/>
        <w:rPr>
          <w:b/>
          <w:bCs/>
          <w:sz w:val="84"/>
          <w:szCs w:val="84"/>
        </w:rPr>
      </w:pPr>
      <w:bookmarkStart w:id="0" w:name="_Toc32736"/>
    </w:p>
    <w:p w:rsidR="00EC7553" w:rsidRDefault="00EC7553">
      <w:pPr>
        <w:jc w:val="center"/>
        <w:rPr>
          <w:b/>
          <w:bCs/>
          <w:sz w:val="84"/>
          <w:szCs w:val="84"/>
        </w:rPr>
      </w:pPr>
    </w:p>
    <w:p w:rsidR="00EC7553" w:rsidRDefault="00EC7553">
      <w:pPr>
        <w:jc w:val="center"/>
        <w:rPr>
          <w:b/>
          <w:bCs/>
          <w:sz w:val="84"/>
          <w:szCs w:val="84"/>
        </w:rPr>
      </w:pPr>
    </w:p>
    <w:p w:rsidR="00EC7553" w:rsidRDefault="00EC7553">
      <w:pPr>
        <w:jc w:val="center"/>
        <w:rPr>
          <w:b/>
          <w:bCs/>
          <w:sz w:val="84"/>
          <w:szCs w:val="84"/>
        </w:rPr>
      </w:pPr>
    </w:p>
    <w:p w:rsidR="00EC7553" w:rsidRDefault="00A35AE3"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华东政法大学泛雅网络教学平台</w:t>
      </w:r>
    </w:p>
    <w:p w:rsidR="00EC7553" w:rsidRDefault="00A35AE3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学生端使用手册</w:t>
      </w:r>
    </w:p>
    <w:p w:rsidR="00EC7553" w:rsidRDefault="00EC7553">
      <w:pPr>
        <w:pStyle w:val="1"/>
        <w:rPr>
          <w:rFonts w:ascii="宋体" w:eastAsia="宋体" w:hAnsi="宋体" w:cs="宋体"/>
          <w:sz w:val="32"/>
          <w:szCs w:val="32"/>
        </w:rPr>
      </w:pPr>
    </w:p>
    <w:p w:rsidR="00EC7553" w:rsidRDefault="00EC7553">
      <w:pPr>
        <w:rPr>
          <w:rFonts w:ascii="宋体" w:eastAsia="宋体" w:hAnsi="宋体" w:cs="宋体"/>
          <w:sz w:val="32"/>
          <w:szCs w:val="32"/>
        </w:rPr>
      </w:pPr>
    </w:p>
    <w:p w:rsidR="00EC7553" w:rsidRDefault="00EC7553">
      <w:pPr>
        <w:pStyle w:val="a0"/>
        <w:ind w:firstLine="320"/>
        <w:rPr>
          <w:rFonts w:ascii="宋体" w:eastAsia="宋体" w:hAnsi="宋体" w:cs="宋体"/>
          <w:sz w:val="32"/>
          <w:szCs w:val="32"/>
        </w:rPr>
      </w:pPr>
    </w:p>
    <w:p w:rsidR="00EC7553" w:rsidRDefault="00EC7553">
      <w:pPr>
        <w:pStyle w:val="a0"/>
        <w:ind w:firstLine="320"/>
        <w:rPr>
          <w:rFonts w:ascii="宋体" w:eastAsia="宋体" w:hAnsi="宋体" w:cs="宋体"/>
          <w:sz w:val="32"/>
          <w:szCs w:val="32"/>
        </w:rPr>
      </w:pPr>
    </w:p>
    <w:p w:rsidR="00EC7553" w:rsidRDefault="00EC7553">
      <w:pPr>
        <w:pStyle w:val="a0"/>
        <w:ind w:firstLine="320"/>
        <w:rPr>
          <w:rFonts w:ascii="宋体" w:eastAsia="宋体" w:hAnsi="宋体" w:cs="宋体"/>
          <w:sz w:val="32"/>
          <w:szCs w:val="32"/>
        </w:rPr>
      </w:pPr>
    </w:p>
    <w:p w:rsidR="00EC7553" w:rsidRDefault="00A35AE3">
      <w:pPr>
        <w:pStyle w:val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2"/>
          <w:szCs w:val="32"/>
        </w:rPr>
        <w:t>一．</w:t>
      </w:r>
      <w:r>
        <w:rPr>
          <w:rFonts w:ascii="宋体" w:eastAsia="宋体" w:hAnsi="宋体" w:cs="宋体" w:hint="eastAsia"/>
          <w:sz w:val="28"/>
          <w:szCs w:val="28"/>
        </w:rPr>
        <w:t>用电脑登陆网络教学平台</w:t>
      </w:r>
    </w:p>
    <w:p w:rsidR="008F5CAF" w:rsidRPr="00E826F4" w:rsidRDefault="008F5CAF" w:rsidP="008F5CAF">
      <w:pPr>
        <w:spacing w:line="300" w:lineRule="auto"/>
        <w:ind w:firstLine="480"/>
        <w:jc w:val="left"/>
        <w:rPr>
          <w:rFonts w:ascii="宋体" w:hAnsi="宋体" w:cs="宋体"/>
          <w:color w:val="333333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</w:rPr>
        <w:t>首先打开浏览器，在地址栏中输入平台地址</w:t>
      </w:r>
      <w:hyperlink r:id="rId8" w:history="1">
        <w:r w:rsidRPr="00E826F4">
          <w:rPr>
            <w:rStyle w:val="aa"/>
            <w:rFonts w:ascii="宋体" w:hAnsi="宋体" w:cs="宋体" w:hint="eastAsia"/>
            <w:sz w:val="24"/>
            <w:szCs w:val="24"/>
            <w:shd w:val="clear" w:color="auto" w:fill="FFFFFF"/>
          </w:rPr>
          <w:t>http://ecupl.fanya.chaoxing.com/portal</w:t>
        </w:r>
      </w:hyperlink>
    </w:p>
    <w:p w:rsidR="00EC7553" w:rsidRDefault="008F5CAF" w:rsidP="008F5CAF">
      <w:pPr>
        <w:widowControl/>
        <w:spacing w:line="360" w:lineRule="auto"/>
        <w:ind w:firstLine="420"/>
        <w:jc w:val="left"/>
        <w:rPr>
          <w:rStyle w:val="aa"/>
          <w:rFonts w:ascii="Arial" w:eastAsia="宋体" w:hAnsi="Arial" w:cs="Arial"/>
          <w:b/>
          <w:bCs/>
          <w:color w:val="555555"/>
          <w:szCs w:val="21"/>
          <w:u w:val="none"/>
        </w:rPr>
      </w:pPr>
      <w:r w:rsidRPr="00E826F4">
        <w:rPr>
          <w:rFonts w:ascii="宋体" w:hAnsi="宋体" w:cs="宋体" w:hint="eastAsia"/>
          <w:color w:val="333333"/>
          <w:sz w:val="24"/>
          <w:szCs w:val="24"/>
          <w:shd w:val="clear" w:color="auto" w:fill="FFFFFF"/>
        </w:rPr>
        <w:t>或者</w:t>
      </w:r>
      <w:r w:rsidRPr="00E826F4">
        <w:rPr>
          <w:rFonts w:ascii="宋体" w:hAnsi="宋体" w:cs="宋体"/>
          <w:color w:val="333333"/>
          <w:sz w:val="24"/>
          <w:szCs w:val="24"/>
          <w:shd w:val="clear" w:color="auto" w:fill="FFFFFF"/>
        </w:rPr>
        <w:t>学校</w:t>
      </w:r>
      <w:r>
        <w:rPr>
          <w:rFonts w:ascii="宋体" w:hAnsi="宋体" w:cs="宋体" w:hint="eastAsia"/>
          <w:color w:val="333333"/>
          <w:sz w:val="24"/>
          <w:shd w:val="clear" w:color="auto" w:fill="FFFFFF"/>
        </w:rPr>
        <w:t>主</w:t>
      </w:r>
      <w:r w:rsidRPr="00E826F4">
        <w:rPr>
          <w:rFonts w:ascii="宋体" w:hAnsi="宋体" w:cs="宋体"/>
          <w:color w:val="333333"/>
          <w:sz w:val="24"/>
          <w:szCs w:val="24"/>
          <w:shd w:val="clear" w:color="auto" w:fill="FFFFFF"/>
        </w:rPr>
        <w:t>网站</w:t>
      </w:r>
      <w:hyperlink r:id="rId9" w:history="1">
        <w:r w:rsidRPr="00F11F46">
          <w:rPr>
            <w:rStyle w:val="aa"/>
            <w:rFonts w:ascii="宋体" w:hAnsi="宋体" w:cs="宋体" w:hint="eastAsia"/>
            <w:sz w:val="24"/>
            <w:shd w:val="clear" w:color="auto" w:fill="FFFFFF"/>
          </w:rPr>
          <w:t>www.ecupl.edu.cn</w:t>
        </w:r>
      </w:hyperlink>
      <w:r>
        <w:rPr>
          <w:rFonts w:ascii="宋体" w:hAnsi="宋体" w:cs="宋体" w:hint="eastAsia"/>
          <w:color w:val="333333"/>
          <w:sz w:val="24"/>
          <w:shd w:val="clear" w:color="auto" w:fill="FFFFFF"/>
        </w:rPr>
        <w:t>的</w:t>
      </w:r>
      <w:r>
        <w:rPr>
          <w:rFonts w:ascii="宋体" w:hAnsi="宋体" w:cs="宋体"/>
          <w:color w:val="333333"/>
          <w:sz w:val="24"/>
          <w:shd w:val="clear" w:color="auto" w:fill="FFFFFF"/>
        </w:rPr>
        <w:t>“</w:t>
      </w:r>
      <w:r>
        <w:rPr>
          <w:rFonts w:ascii="宋体" w:hAnsi="宋体" w:cs="宋体" w:hint="eastAsia"/>
          <w:color w:val="333333"/>
          <w:sz w:val="24"/>
          <w:shd w:val="clear" w:color="auto" w:fill="FFFFFF"/>
        </w:rPr>
        <w:t>快速</w:t>
      </w:r>
      <w:r>
        <w:rPr>
          <w:rFonts w:ascii="宋体" w:hAnsi="宋体" w:cs="宋体"/>
          <w:color w:val="333333"/>
          <w:sz w:val="24"/>
          <w:shd w:val="clear" w:color="auto" w:fill="FFFFFF"/>
        </w:rPr>
        <w:t>通道</w:t>
      </w:r>
      <w:r>
        <w:rPr>
          <w:rFonts w:ascii="宋体" w:hAnsi="宋体" w:cs="宋体"/>
          <w:color w:val="333333"/>
          <w:sz w:val="24"/>
          <w:shd w:val="clear" w:color="auto" w:fill="FFFFFF"/>
        </w:rPr>
        <w:t>”</w:t>
      </w:r>
      <w:r>
        <w:rPr>
          <w:rFonts w:ascii="宋体" w:hAnsi="宋体" w:cs="宋体" w:hint="eastAsia"/>
          <w:color w:val="333333"/>
          <w:sz w:val="24"/>
          <w:shd w:val="clear" w:color="auto" w:fill="FFFFFF"/>
        </w:rPr>
        <w:t>里</w:t>
      </w:r>
      <w:r>
        <w:rPr>
          <w:rFonts w:ascii="宋体" w:hAnsi="宋体" w:cs="宋体"/>
          <w:color w:val="333333"/>
          <w:sz w:val="24"/>
          <w:shd w:val="clear" w:color="auto" w:fill="FFFFFF"/>
        </w:rPr>
        <w:t>选择</w:t>
      </w:r>
      <w:r>
        <w:rPr>
          <w:rFonts w:ascii="宋体" w:hAnsi="宋体" w:cs="宋体"/>
          <w:color w:val="333333"/>
          <w:sz w:val="24"/>
          <w:shd w:val="clear" w:color="auto" w:fill="FFFFFF"/>
        </w:rPr>
        <w:t>“</w:t>
      </w:r>
      <w:r>
        <w:rPr>
          <w:rFonts w:ascii="宋体" w:hAnsi="宋体" w:cs="宋体" w:hint="eastAsia"/>
          <w:color w:val="333333"/>
          <w:sz w:val="24"/>
          <w:shd w:val="clear" w:color="auto" w:fill="FFFFFF"/>
        </w:rPr>
        <w:t>在线</w:t>
      </w:r>
      <w:r>
        <w:rPr>
          <w:rFonts w:ascii="宋体" w:hAnsi="宋体" w:cs="宋体"/>
          <w:color w:val="333333"/>
          <w:sz w:val="24"/>
          <w:shd w:val="clear" w:color="auto" w:fill="FFFFFF"/>
        </w:rPr>
        <w:t>教学</w:t>
      </w:r>
      <w:r>
        <w:rPr>
          <w:rFonts w:ascii="宋体" w:hAnsi="宋体" w:cs="宋体"/>
          <w:color w:val="333333"/>
          <w:sz w:val="24"/>
          <w:shd w:val="clear" w:color="auto" w:fill="FFFFFF"/>
        </w:rPr>
        <w:t>”</w:t>
      </w:r>
      <w:r>
        <w:rPr>
          <w:rFonts w:ascii="宋体" w:hAnsi="宋体" w:cs="宋体" w:hint="eastAsia"/>
          <w:color w:val="333333"/>
          <w:sz w:val="24"/>
          <w:shd w:val="clear" w:color="auto" w:fill="FFFFFF"/>
        </w:rPr>
        <w:t>。</w:t>
      </w:r>
      <w:r w:rsidR="000125E5">
        <w:rPr>
          <w:rFonts w:ascii="宋体" w:hAnsi="宋体" w:cs="宋体" w:hint="eastAsia"/>
          <w:color w:val="333333"/>
          <w:sz w:val="24"/>
          <w:shd w:val="clear" w:color="auto" w:fill="FFFFFF"/>
        </w:rPr>
        <w:t>如下图：</w:t>
      </w:r>
    </w:p>
    <w:p w:rsidR="00EC7553" w:rsidRDefault="00A35AE3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点击“</w:t>
      </w:r>
      <w:r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统一身份认证登录</w:t>
      </w:r>
      <w:r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”，选择所属院校，输入统一身份认证账号与密</w:t>
      </w:r>
      <w:bookmarkStart w:id="1" w:name="_GoBack"/>
      <w:bookmarkEnd w:id="1"/>
      <w:r>
        <w:rPr>
          <w:rFonts w:ascii="宋体" w:eastAsia="宋体" w:hAnsi="宋体" w:cs="宋体" w:hint="eastAsia"/>
          <w:b/>
          <w:color w:val="000000"/>
          <w:kern w:val="0"/>
          <w:sz w:val="24"/>
          <w:szCs w:val="24"/>
        </w:rPr>
        <w:t>码。</w:t>
      </w:r>
    </w:p>
    <w:p w:rsidR="00EC7553" w:rsidRDefault="00A35AE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6477635" cy="2770505"/>
            <wp:effectExtent l="0" t="0" r="18415" b="10795"/>
            <wp:docPr id="16" name="图片 16" descr="0d5f6774ecddf33e7a645a0ce41d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d5f6774ecddf33e7a645a0ce41d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53" w:rsidRDefault="00A35AE3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noProof/>
          <w:color w:val="000000"/>
          <w:kern w:val="0"/>
          <w:szCs w:val="21"/>
        </w:rPr>
        <w:drawing>
          <wp:inline distT="0" distB="0" distL="114300" distR="114300">
            <wp:extent cx="6475730" cy="2690495"/>
            <wp:effectExtent l="0" t="0" r="1270" b="14605"/>
            <wp:docPr id="17" name="图片 17" descr="d66f9eb13939c32b753d3526a13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66f9eb13939c32b753d3526a1373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登陆后：可以在账号管理里面绑定手机号；方便移动端直接手机号验证码登陆即可</w:t>
      </w:r>
    </w:p>
    <w:p w:rsidR="00EC7553" w:rsidRDefault="00A35AE3">
      <w:pPr>
        <w:widowControl/>
        <w:spacing w:line="360" w:lineRule="auto"/>
        <w:ind w:firstLineChars="200" w:firstLine="420"/>
        <w:jc w:val="center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323715" cy="2853055"/>
            <wp:effectExtent l="0" t="0" r="698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鼠标滑至右上角的姓名，点击下拉框中的“进入空间”</w:t>
      </w: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学生登录后进入自己的“学习空间”，可在“我学的课”中找到教师的课程，点击课程封面，进入班级进行课程内容学习</w:t>
      </w:r>
      <w:bookmarkStart w:id="2" w:name="_Toc15547"/>
      <w:bookmarkEnd w:id="0"/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。</w:t>
      </w: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color w:val="4BACC6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学生进入课程后，可查看教师提供的课程内容、资料和相关通知（</w:t>
      </w:r>
      <w:r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务必关注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），并且完成教师发布的在线学习任务、学习要求、作业、测验等，并可以根据</w:t>
      </w:r>
      <w:r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课表时间（或老师通知）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进行在线提问、讨论。</w:t>
      </w:r>
    </w:p>
    <w:bookmarkEnd w:id="2"/>
    <w:p w:rsidR="00EC7553" w:rsidRDefault="00A35AE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>
            <wp:extent cx="5008880" cy="1867535"/>
            <wp:effectExtent l="9525" t="9525" r="10795" b="27940"/>
            <wp:docPr id="5" name="图片 1" descr="C:\Users\asus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sus\Desktop\3.png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880" cy="1867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553" w:rsidRDefault="00A35AE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>
        <w:rPr>
          <w:rFonts w:ascii="宋体" w:eastAsia="宋体" w:hAnsi="宋体" w:cs="宋体"/>
          <w:noProof/>
          <w:color w:val="4BACC6"/>
          <w:sz w:val="32"/>
          <w:szCs w:val="32"/>
        </w:rPr>
        <w:lastRenderedPageBreak/>
        <w:drawing>
          <wp:inline distT="0" distB="0" distL="0" distR="0">
            <wp:extent cx="5200650" cy="2546350"/>
            <wp:effectExtent l="19050" t="19050" r="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64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46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553" w:rsidRDefault="00A35AE3">
      <w:pPr>
        <w:pStyle w:val="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32"/>
          <w:szCs w:val="32"/>
        </w:rPr>
        <w:t>二．</w:t>
      </w:r>
      <w:r>
        <w:rPr>
          <w:rFonts w:ascii="宋体" w:eastAsia="宋体" w:hAnsi="宋体" w:cs="宋体" w:hint="eastAsia"/>
          <w:sz w:val="28"/>
          <w:szCs w:val="28"/>
        </w:rPr>
        <w:t>用手机登陆网络教学平台</w:t>
      </w: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手机上下载并安装学习通APP：扫描右方二维码或在手机应用市场中搜索“超星学习通”进行下载。</w:t>
      </w:r>
    </w:p>
    <w:p w:rsidR="00EC7553" w:rsidRDefault="00EC755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:rsidR="00EC7553" w:rsidRDefault="00A35AE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>
        <w:rPr>
          <w:rFonts w:ascii="宋体" w:eastAsia="宋体" w:hAnsi="宋体" w:cs="宋体"/>
          <w:noProof/>
          <w:color w:val="4BACC6"/>
          <w:sz w:val="32"/>
          <w:szCs w:val="32"/>
        </w:rPr>
        <w:drawing>
          <wp:inline distT="0" distB="0" distL="0" distR="0">
            <wp:extent cx="1365885" cy="1365885"/>
            <wp:effectExtent l="0" t="0" r="5715" b="5715"/>
            <wp:docPr id="8" name="图片 4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53" w:rsidRDefault="00EC755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</w:p>
    <w:p w:rsidR="00EC7553" w:rsidRDefault="00A35AE3">
      <w:pPr>
        <w:spacing w:line="360" w:lineRule="auto"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（1）登录方式1：点击右下方的“我”进入“登录”页面，选择“新用户注册”，输入手机号获取验证码并设置自己的密码，然后填写华东政法大学、输入自己的学号/工号、姓名进行信息验证（注意：信息验证一定不可跳过，学校名称填写“华东政法大学”，</w:t>
      </w:r>
      <w:r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必须写全称，不能使用简写或具体到学院</w:t>
      </w: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）。</w:t>
      </w:r>
    </w:p>
    <w:p w:rsidR="00EC7553" w:rsidRDefault="00A35AE3">
      <w:pPr>
        <w:spacing w:line="360" w:lineRule="auto"/>
        <w:jc w:val="center"/>
        <w:rPr>
          <w:rFonts w:ascii="宋体" w:eastAsia="宋体" w:hAnsi="宋体" w:cs="宋体"/>
          <w:color w:val="FF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如果已在电脑端登录并绑定手机号，则可直接使用手机号登录。</w:t>
      </w:r>
    </w:p>
    <w:p w:rsidR="00EC7553" w:rsidRDefault="00A35AE3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6477000" cy="2028825"/>
            <wp:effectExtent l="0" t="0" r="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53" w:rsidRDefault="00EC7553">
      <w:pPr>
        <w:spacing w:line="360" w:lineRule="auto"/>
        <w:jc w:val="center"/>
      </w:pPr>
    </w:p>
    <w:p w:rsidR="00EC7553" w:rsidRDefault="00A35AE3">
      <w:pPr>
        <w:spacing w:line="360" w:lineRule="auto"/>
        <w:jc w:val="center"/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（2）登录方式2：点击“其他方式登录”，选择“华东政法大学”，输入学号/密码（初始密码123456）即可完成登录。</w:t>
      </w:r>
    </w:p>
    <w:p w:rsidR="00EC7553" w:rsidRDefault="00EC755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</w:p>
    <w:p w:rsidR="00EC7553" w:rsidRDefault="00A35AE3">
      <w:pPr>
        <w:spacing w:line="360" w:lineRule="auto"/>
        <w:jc w:val="center"/>
        <w:rPr>
          <w:rFonts w:ascii="宋体" w:eastAsia="宋体" w:hAnsi="宋体" w:cs="宋体"/>
          <w:color w:val="4BACC6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830580</wp:posOffset>
                </wp:positionV>
                <wp:extent cx="1304290" cy="285750"/>
                <wp:effectExtent l="4445" t="4445" r="5715" b="1460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80485" y="1868170"/>
                          <a:ext cx="130429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553" w:rsidRDefault="00A35AE3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华东政法大学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4" o:spid="_x0000_s1026" type="#_x0000_t202" style="position:absolute;left:0;text-align:left;margin-left:266.75pt;margin-top:65.4pt;width:102.7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" fillcolor="white [3201]" strokecolor="red" strokeweight=".5pt">
                <v:textbox>
                  <w:txbxContent>
                    <w:p w:rsidR="00EC7553" w:rsidRDefault="00A35AE3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华东政法大学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color w:val="4BACC6"/>
          <w:sz w:val="32"/>
          <w:szCs w:val="32"/>
        </w:rPr>
        <w:drawing>
          <wp:inline distT="0" distB="0" distL="114300" distR="114300">
            <wp:extent cx="2113280" cy="3759835"/>
            <wp:effectExtent l="0" t="0" r="1270" b="12065"/>
            <wp:docPr id="10" name="图片 10" descr="微信图片_2020021515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2151517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color w:val="4BACC6"/>
          <w:sz w:val="32"/>
          <w:szCs w:val="32"/>
        </w:rPr>
        <w:drawing>
          <wp:inline distT="0" distB="0" distL="114300" distR="114300">
            <wp:extent cx="2130425" cy="3790315"/>
            <wp:effectExtent l="0" t="0" r="3175" b="635"/>
            <wp:docPr id="9" name="图片 9" descr="C:\Users\asus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sus\Desktop\2.png2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447" r="-447"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53" w:rsidRDefault="00EC7553">
      <w:pPr>
        <w:widowControl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:rsidR="00EC7553" w:rsidRDefault="00EC7553">
      <w:pPr>
        <w:widowControl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:rsidR="00EC7553" w:rsidRDefault="00EC7553">
      <w:pPr>
        <w:widowControl/>
        <w:spacing w:line="360" w:lineRule="auto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</w:p>
    <w:p w:rsidR="00EC7553" w:rsidRDefault="00A35AE3">
      <w:pPr>
        <w:widowControl/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电脑端的课程和手机端学习通的课程互通，登录手机端学习通可以在”我“中找到课程及所在班级。</w:t>
      </w:r>
    </w:p>
    <w:p w:rsidR="00EC7553" w:rsidRDefault="00A35AE3">
      <w:pPr>
        <w:widowControl/>
        <w:numPr>
          <w:ilvl w:val="0"/>
          <w:numId w:val="1"/>
        </w:numPr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lastRenderedPageBreak/>
        <w:t>在课程“章节”栏目下，学习老师发布的视频等</w:t>
      </w:r>
    </w:p>
    <w:p w:rsidR="00EC7553" w:rsidRDefault="00A35AE3">
      <w:pPr>
        <w:widowControl/>
        <w:numPr>
          <w:ilvl w:val="0"/>
          <w:numId w:val="1"/>
        </w:numPr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在任务栏目下完成“讨论”,参与学习活动，完成作业。</w:t>
      </w:r>
    </w:p>
    <w:p w:rsidR="00EC7553" w:rsidRDefault="00A35AE3">
      <w:pPr>
        <w:widowControl/>
        <w:numPr>
          <w:ilvl w:val="0"/>
          <w:numId w:val="1"/>
        </w:numPr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在消息-班级“群聊”里面进行交流</w:t>
      </w:r>
    </w:p>
    <w:p w:rsidR="00EC7553" w:rsidRDefault="00A35AE3">
      <w:pPr>
        <w:widowControl/>
        <w:numPr>
          <w:ilvl w:val="0"/>
          <w:numId w:val="1"/>
        </w:numPr>
        <w:spacing w:line="360" w:lineRule="auto"/>
        <w:ind w:firstLineChars="200" w:firstLine="422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在消息-“收件箱”里面查看通知</w:t>
      </w:r>
    </w:p>
    <w:p w:rsidR="00EC7553" w:rsidRDefault="00A35AE3">
      <w:pPr>
        <w:widowControl/>
        <w:spacing w:line="360" w:lineRule="auto"/>
        <w:ind w:firstLine="420"/>
        <w:jc w:val="left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>需要上传大文件时，建议先传到超星云盘（电脑端-学习空间-电脑同步云盘），再提交。</w:t>
      </w:r>
    </w:p>
    <w:p w:rsidR="00EC7553" w:rsidRDefault="00A35AE3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2169795" cy="4663440"/>
            <wp:effectExtent l="9525" t="9525" r="1143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4663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eastAsia="宋体" w:hAnsi="宋体" w:cs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2616835" cy="4653915"/>
            <wp:effectExtent l="9525" t="9525" r="21590" b="22860"/>
            <wp:docPr id="13" name="图片 7" descr="C:\Users\asus\Desktop\微信图片_20200215152126.jpg微信图片_2020021515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asus\Desktop\微信图片_20200215152126.jpg微信图片_2020021515212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465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553" w:rsidRDefault="00A35AE3">
      <w:pPr>
        <w:widowControl/>
        <w:spacing w:line="360" w:lineRule="auto"/>
        <w:ind w:firstLineChars="200" w:firstLine="422"/>
        <w:jc w:val="center"/>
        <w:rPr>
          <w:rFonts w:ascii="宋体" w:eastAsia="宋体" w:hAnsi="宋体" w:cs="宋体"/>
          <w:b/>
          <w:bCs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114300" distR="114300">
            <wp:extent cx="2773680" cy="4935220"/>
            <wp:effectExtent l="0" t="0" r="7620" b="17780"/>
            <wp:docPr id="14" name="图片 14" descr="微信图片_2020021515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2151521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10765" cy="4897120"/>
            <wp:effectExtent l="9525" t="9525" r="16510" b="209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897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C7553">
      <w:footerReference w:type="default" r:id="rId23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A65" w:rsidRDefault="00DF5A65">
      <w:r>
        <w:separator/>
      </w:r>
    </w:p>
  </w:endnote>
  <w:endnote w:type="continuationSeparator" w:id="0">
    <w:p w:rsidR="00DF5A65" w:rsidRDefault="00DF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553" w:rsidRDefault="00A35AE3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C7553" w:rsidRDefault="00A35AE3">
                          <w:pPr>
                            <w:pStyle w:val="a6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eastAsia="宋体" w:hint="eastAsia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</w:rPr>
                            <w:fldChar w:fldCharType="separate"/>
                          </w:r>
                          <w:r w:rsidR="00935E1C">
                            <w:rPr>
                              <w:rFonts w:eastAsia="宋体"/>
                              <w:noProof/>
                            </w:rPr>
                            <w:t>1</w:t>
                          </w:r>
                          <w:r>
                            <w:rPr>
                              <w:rFonts w:eastAsia="宋体"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" filled="f" stroked="f" strokeweight=".5pt">
              <v:textbox style="mso-fit-shape-to-text:t" inset="0,0,0,0">
                <w:txbxContent>
                  <w:p w:rsidR="00EC7553" w:rsidRDefault="00A35AE3">
                    <w:pPr>
                      <w:pStyle w:val="a6"/>
                      <w:rPr>
                        <w:rFonts w:eastAsia="宋体"/>
                      </w:rPr>
                    </w:pPr>
                    <w:r>
                      <w:rPr>
                        <w:rFonts w:eastAsia="宋体" w:hint="eastAsia"/>
                      </w:rPr>
                      <w:fldChar w:fldCharType="begin"/>
                    </w:r>
                    <w:r>
                      <w:rPr>
                        <w:rFonts w:eastAsia="宋体" w:hint="eastAsia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</w:rPr>
                      <w:fldChar w:fldCharType="separate"/>
                    </w:r>
                    <w:r w:rsidR="00935E1C">
                      <w:rPr>
                        <w:rFonts w:eastAsia="宋体"/>
                        <w:noProof/>
                      </w:rPr>
                      <w:t>1</w:t>
                    </w:r>
                    <w:r>
                      <w:rPr>
                        <w:rFonts w:eastAsia="宋体"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A65" w:rsidRDefault="00DF5A65">
      <w:r>
        <w:separator/>
      </w:r>
    </w:p>
  </w:footnote>
  <w:footnote w:type="continuationSeparator" w:id="0">
    <w:p w:rsidR="00DF5A65" w:rsidRDefault="00DF5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E95B6F"/>
    <w:multiLevelType w:val="singleLevel"/>
    <w:tmpl w:val="B7E95B6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DB"/>
    <w:rsid w:val="000049FD"/>
    <w:rsid w:val="00007FC3"/>
    <w:rsid w:val="000125E5"/>
    <w:rsid w:val="00017C34"/>
    <w:rsid w:val="000320D9"/>
    <w:rsid w:val="00090225"/>
    <w:rsid w:val="000C2D09"/>
    <w:rsid w:val="000D790E"/>
    <w:rsid w:val="000E13E0"/>
    <w:rsid w:val="000E2416"/>
    <w:rsid w:val="000E3435"/>
    <w:rsid w:val="000E3869"/>
    <w:rsid w:val="000F3A73"/>
    <w:rsid w:val="001321F9"/>
    <w:rsid w:val="00135886"/>
    <w:rsid w:val="001454FA"/>
    <w:rsid w:val="00145685"/>
    <w:rsid w:val="00151D64"/>
    <w:rsid w:val="001717B5"/>
    <w:rsid w:val="001D60DA"/>
    <w:rsid w:val="00205D88"/>
    <w:rsid w:val="00230D32"/>
    <w:rsid w:val="00231419"/>
    <w:rsid w:val="002321FA"/>
    <w:rsid w:val="00241F76"/>
    <w:rsid w:val="002D15E7"/>
    <w:rsid w:val="0030517C"/>
    <w:rsid w:val="00313DD7"/>
    <w:rsid w:val="00326C89"/>
    <w:rsid w:val="00331A72"/>
    <w:rsid w:val="003A540B"/>
    <w:rsid w:val="003B0B8B"/>
    <w:rsid w:val="003B5F62"/>
    <w:rsid w:val="0044433B"/>
    <w:rsid w:val="00455860"/>
    <w:rsid w:val="004F1DBB"/>
    <w:rsid w:val="005225A6"/>
    <w:rsid w:val="0056646B"/>
    <w:rsid w:val="005674BD"/>
    <w:rsid w:val="00571EB8"/>
    <w:rsid w:val="005953B2"/>
    <w:rsid w:val="005C4562"/>
    <w:rsid w:val="005C732C"/>
    <w:rsid w:val="005D5E20"/>
    <w:rsid w:val="005E0F17"/>
    <w:rsid w:val="00617A6C"/>
    <w:rsid w:val="00651161"/>
    <w:rsid w:val="0067618B"/>
    <w:rsid w:val="0068551C"/>
    <w:rsid w:val="006920BF"/>
    <w:rsid w:val="00692C31"/>
    <w:rsid w:val="006C196F"/>
    <w:rsid w:val="006E553F"/>
    <w:rsid w:val="007100DF"/>
    <w:rsid w:val="007A045A"/>
    <w:rsid w:val="007B68AA"/>
    <w:rsid w:val="007E236F"/>
    <w:rsid w:val="008224DB"/>
    <w:rsid w:val="008F5CAF"/>
    <w:rsid w:val="00927D1F"/>
    <w:rsid w:val="00935E1C"/>
    <w:rsid w:val="00967CBF"/>
    <w:rsid w:val="0097652B"/>
    <w:rsid w:val="00997D9A"/>
    <w:rsid w:val="009A4D5F"/>
    <w:rsid w:val="009B5D47"/>
    <w:rsid w:val="009D3F51"/>
    <w:rsid w:val="009D7E4B"/>
    <w:rsid w:val="00A35AE3"/>
    <w:rsid w:val="00A632B1"/>
    <w:rsid w:val="00A67389"/>
    <w:rsid w:val="00A704A7"/>
    <w:rsid w:val="00A84938"/>
    <w:rsid w:val="00AA6EE1"/>
    <w:rsid w:val="00AB1297"/>
    <w:rsid w:val="00AD2A9D"/>
    <w:rsid w:val="00AD47D9"/>
    <w:rsid w:val="00AF4B00"/>
    <w:rsid w:val="00B03167"/>
    <w:rsid w:val="00B07C05"/>
    <w:rsid w:val="00B7488A"/>
    <w:rsid w:val="00B76CCD"/>
    <w:rsid w:val="00B91274"/>
    <w:rsid w:val="00B96EA5"/>
    <w:rsid w:val="00BA23AB"/>
    <w:rsid w:val="00C035DF"/>
    <w:rsid w:val="00C21638"/>
    <w:rsid w:val="00C35D97"/>
    <w:rsid w:val="00C50A49"/>
    <w:rsid w:val="00C56C98"/>
    <w:rsid w:val="00CD023B"/>
    <w:rsid w:val="00CE1675"/>
    <w:rsid w:val="00CE31A4"/>
    <w:rsid w:val="00CF0D60"/>
    <w:rsid w:val="00CF632F"/>
    <w:rsid w:val="00DD292C"/>
    <w:rsid w:val="00DF5A65"/>
    <w:rsid w:val="00E146AA"/>
    <w:rsid w:val="00E3708D"/>
    <w:rsid w:val="00E372F6"/>
    <w:rsid w:val="00E6081E"/>
    <w:rsid w:val="00E77F0E"/>
    <w:rsid w:val="00E81B31"/>
    <w:rsid w:val="00E916CC"/>
    <w:rsid w:val="00EC2B8F"/>
    <w:rsid w:val="00EC7553"/>
    <w:rsid w:val="00F02C3E"/>
    <w:rsid w:val="00F153A9"/>
    <w:rsid w:val="00F23A7D"/>
    <w:rsid w:val="00F5468B"/>
    <w:rsid w:val="00F56E71"/>
    <w:rsid w:val="00F6157C"/>
    <w:rsid w:val="00F86B85"/>
    <w:rsid w:val="00F90EDE"/>
    <w:rsid w:val="00FB6973"/>
    <w:rsid w:val="00FE05F6"/>
    <w:rsid w:val="01ED26D4"/>
    <w:rsid w:val="04DC5BAF"/>
    <w:rsid w:val="06EF2B97"/>
    <w:rsid w:val="099222B8"/>
    <w:rsid w:val="0F1F5A57"/>
    <w:rsid w:val="11AE350C"/>
    <w:rsid w:val="18FB038F"/>
    <w:rsid w:val="1AF96544"/>
    <w:rsid w:val="1BCF7A11"/>
    <w:rsid w:val="1D0F080E"/>
    <w:rsid w:val="20EA7702"/>
    <w:rsid w:val="26CA3461"/>
    <w:rsid w:val="2BC46DF6"/>
    <w:rsid w:val="2CAF505B"/>
    <w:rsid w:val="2D92643A"/>
    <w:rsid w:val="2F640FAD"/>
    <w:rsid w:val="30305607"/>
    <w:rsid w:val="32D2043E"/>
    <w:rsid w:val="372A44DD"/>
    <w:rsid w:val="38584604"/>
    <w:rsid w:val="3D4D726B"/>
    <w:rsid w:val="40196E98"/>
    <w:rsid w:val="403B67A0"/>
    <w:rsid w:val="43E42024"/>
    <w:rsid w:val="443872FA"/>
    <w:rsid w:val="479879BD"/>
    <w:rsid w:val="4CA7282A"/>
    <w:rsid w:val="50756855"/>
    <w:rsid w:val="50F437E6"/>
    <w:rsid w:val="51E857DE"/>
    <w:rsid w:val="52336B82"/>
    <w:rsid w:val="59627383"/>
    <w:rsid w:val="5BA54F69"/>
    <w:rsid w:val="5CA87ED1"/>
    <w:rsid w:val="5DFE300F"/>
    <w:rsid w:val="60616FD1"/>
    <w:rsid w:val="615F5A5F"/>
    <w:rsid w:val="62BE5239"/>
    <w:rsid w:val="638702CE"/>
    <w:rsid w:val="69537BF3"/>
    <w:rsid w:val="696A5D0E"/>
    <w:rsid w:val="6BF62B38"/>
    <w:rsid w:val="6DF44D10"/>
    <w:rsid w:val="75032B07"/>
    <w:rsid w:val="776E09B8"/>
    <w:rsid w:val="79BB0168"/>
    <w:rsid w:val="79E44D22"/>
    <w:rsid w:val="7BB3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2CC569B-7482-4784-867A-B67A1800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link w:val="Char"/>
    <w:uiPriority w:val="1"/>
    <w:qFormat/>
    <w:pPr>
      <w:autoSpaceDE w:val="0"/>
      <w:autoSpaceDN w:val="0"/>
      <w:jc w:val="left"/>
    </w:pPr>
    <w:rPr>
      <w:rFonts w:ascii="Arial Unicode MS" w:eastAsia="Arial Unicode MS" w:hAnsi="Arial Unicode MS" w:cs="Arial Unicode MS"/>
      <w:kern w:val="0"/>
      <w:sz w:val="28"/>
      <w:szCs w:val="28"/>
      <w:lang w:val="zh-CN" w:bidi="zh-CN"/>
    </w:rPr>
  </w:style>
  <w:style w:type="paragraph" w:styleId="a5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9">
    <w:name w:val="Table Grid"/>
    <w:basedOn w:val="a2"/>
    <w:uiPriority w:val="39"/>
    <w:qFormat/>
    <w:pPr>
      <w:widowControl w:val="0"/>
      <w:autoSpaceDE w:val="0"/>
      <w:autoSpaceDN w:val="0"/>
    </w:pPr>
    <w:rPr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正文文本 Char"/>
    <w:basedOn w:val="a1"/>
    <w:link w:val="a4"/>
    <w:uiPriority w:val="1"/>
    <w:qFormat/>
    <w:rPr>
      <w:rFonts w:ascii="Arial Unicode MS" w:eastAsia="Arial Unicode MS" w:hAnsi="Arial Unicode MS" w:cs="Arial Unicode MS"/>
      <w:kern w:val="0"/>
      <w:sz w:val="28"/>
      <w:szCs w:val="28"/>
      <w:lang w:val="zh-CN" w:bidi="zh-CN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120" w:line="311" w:lineRule="exact"/>
      <w:ind w:left="110"/>
      <w:jc w:val="left"/>
    </w:pPr>
    <w:rPr>
      <w:rFonts w:ascii="Arial Unicode MS" w:eastAsia="Arial Unicode MS" w:hAnsi="Arial Unicode MS" w:cs="Arial Unicode MS"/>
      <w:kern w:val="0"/>
      <w:sz w:val="22"/>
      <w:lang w:val="zh-CN" w:bidi="zh-CN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b">
    <w:name w:val="FollowedHyperlink"/>
    <w:basedOn w:val="a1"/>
    <w:uiPriority w:val="99"/>
    <w:semiHidden/>
    <w:unhideWhenUsed/>
    <w:rsid w:val="008F5C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upl.fanya.chaoxing.com/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ecupl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144</Words>
  <Characters>825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 yuxia</dc:creator>
  <cp:lastModifiedBy>Simon</cp:lastModifiedBy>
  <cp:revision>47</cp:revision>
  <dcterms:created xsi:type="dcterms:W3CDTF">2020-02-12T07:36:00Z</dcterms:created>
  <dcterms:modified xsi:type="dcterms:W3CDTF">2020-02-20T16:03:00Z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